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31" w:rsidRPr="00C7430A" w:rsidRDefault="00733431" w:rsidP="00733431">
      <w:pPr>
        <w:ind w:firstLine="567"/>
        <w:jc w:val="center"/>
        <w:rPr>
          <w:b/>
          <w:u w:val="single"/>
        </w:rPr>
      </w:pPr>
      <w:r w:rsidRPr="00C7430A">
        <w:rPr>
          <w:b/>
          <w:u w:val="single"/>
        </w:rPr>
        <w:t xml:space="preserve">ОБНОВЛЕНИЕ ПАКЕТА ДИНАМИЧЕСКИХ КАМПАНИЙ ДЛЯ </w:t>
      </w:r>
      <w:proofErr w:type="spellStart"/>
      <w:r w:rsidRPr="00C7430A">
        <w:rPr>
          <w:b/>
          <w:u w:val="single"/>
        </w:rPr>
        <w:t>DGENpack</w:t>
      </w:r>
      <w:proofErr w:type="spellEnd"/>
      <w:r w:rsidRPr="00C7430A">
        <w:rPr>
          <w:b/>
          <w:u w:val="single"/>
        </w:rPr>
        <w:t xml:space="preserve"> </w:t>
      </w:r>
      <w:r w:rsidR="00083232">
        <w:rPr>
          <w:b/>
          <w:u w:val="single"/>
          <w:lang w:val="en-US"/>
        </w:rPr>
        <w:t>2</w:t>
      </w:r>
      <w:r w:rsidRPr="00C7430A">
        <w:rPr>
          <w:b/>
          <w:u w:val="single"/>
        </w:rPr>
        <w:t>.</w:t>
      </w:r>
      <w:r w:rsidR="00083232">
        <w:rPr>
          <w:b/>
          <w:u w:val="single"/>
          <w:lang w:val="en-US"/>
        </w:rPr>
        <w:t>0</w:t>
      </w:r>
    </w:p>
    <w:p w:rsidR="00733431" w:rsidRPr="00D618A4" w:rsidRDefault="00771D17" w:rsidP="00733431">
      <w:pPr>
        <w:ind w:firstLine="567"/>
        <w:jc w:val="center"/>
        <w:rPr>
          <w:b/>
        </w:rPr>
      </w:pPr>
      <w:r>
        <w:rPr>
          <w:b/>
        </w:rPr>
        <w:t>Тихий океан</w:t>
      </w:r>
    </w:p>
    <w:p w:rsidR="00083232" w:rsidRDefault="00733431" w:rsidP="00733431">
      <w:pPr>
        <w:ind w:firstLine="567"/>
        <w:jc w:val="both"/>
      </w:pPr>
      <w:r>
        <w:t xml:space="preserve">Главным компонентом обновления пакета динамических кампаний </w:t>
      </w:r>
      <w:r w:rsidR="00083232">
        <w:rPr>
          <w:lang w:val="en-US"/>
        </w:rPr>
        <w:t>2</w:t>
      </w:r>
      <w:r>
        <w:t>.</w:t>
      </w:r>
      <w:r w:rsidR="00083232">
        <w:rPr>
          <w:lang w:val="en-US"/>
        </w:rPr>
        <w:t>0</w:t>
      </w:r>
      <w:r>
        <w:t xml:space="preserve"> является динамическ</w:t>
      </w:r>
      <w:r w:rsidR="00083232">
        <w:t>ая</w:t>
      </w:r>
      <w:r>
        <w:t xml:space="preserve"> кампани</w:t>
      </w:r>
      <w:r w:rsidR="00083232">
        <w:t xml:space="preserve">я летчика американской палубной авиации. В обновлении 2.0 </w:t>
      </w:r>
      <w:r w:rsidR="0004429C">
        <w:t xml:space="preserve">полностью </w:t>
      </w:r>
      <w:r w:rsidR="00083232">
        <w:t xml:space="preserve">завершен перевод этой кампании с </w:t>
      </w:r>
      <w:proofErr w:type="gramStart"/>
      <w:r w:rsidR="00083232">
        <w:t>устаревшего</w:t>
      </w:r>
      <w:proofErr w:type="gramEnd"/>
      <w:r w:rsidR="00083232">
        <w:t xml:space="preserve"> </w:t>
      </w:r>
      <w:r w:rsidR="00083232">
        <w:rPr>
          <w:lang w:val="en-US"/>
        </w:rPr>
        <w:t>HSFX</w:t>
      </w:r>
      <w:r w:rsidR="00083232">
        <w:t xml:space="preserve"> </w:t>
      </w:r>
      <w:r w:rsidR="0004429C">
        <w:t xml:space="preserve">на </w:t>
      </w:r>
      <w:proofErr w:type="spellStart"/>
      <w:r w:rsidR="00083232">
        <w:t>ДГЕНпак</w:t>
      </w:r>
      <w:proofErr w:type="spellEnd"/>
      <w:r w:rsidR="0004429C">
        <w:t>. Также</w:t>
      </w:r>
      <w:r w:rsidR="00083232">
        <w:t xml:space="preserve"> кампания расширена, добавлено много новых операций. Многие старые операции (например, Филиппины 1944) разделены на несколько частей, для более точного моделирования исторических событий. Новые операции, добавленные в обновлении 2.0: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 xml:space="preserve">Филиппины, </w:t>
      </w:r>
      <w:proofErr w:type="spellStart"/>
      <w:r>
        <w:t>Самар</w:t>
      </w:r>
      <w:proofErr w:type="spellEnd"/>
      <w:r>
        <w:t xml:space="preserve"> и Минданао, 9-14 сентября 1944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 xml:space="preserve">Филиппины, </w:t>
      </w:r>
      <w:proofErr w:type="spellStart"/>
      <w:r>
        <w:t>Лузон</w:t>
      </w:r>
      <w:proofErr w:type="spellEnd"/>
      <w:r>
        <w:t>, 20-24 сентября 1944 г.</w:t>
      </w:r>
    </w:p>
    <w:p w:rsidR="00083232" w:rsidRDefault="00083232" w:rsidP="00733431">
      <w:pPr>
        <w:ind w:firstLine="567"/>
        <w:jc w:val="both"/>
      </w:pPr>
      <w:r>
        <w:t xml:space="preserve">- </w:t>
      </w:r>
      <w:r w:rsidRPr="00083232">
        <w:t xml:space="preserve">Филиппины, Залив </w:t>
      </w:r>
      <w:proofErr w:type="spellStart"/>
      <w:r w:rsidRPr="00083232">
        <w:t>Ормок</w:t>
      </w:r>
      <w:proofErr w:type="spellEnd"/>
      <w:r w:rsidRPr="00083232">
        <w:t xml:space="preserve"> и Манила, 11-14 ноября 1944 г.</w:t>
      </w:r>
    </w:p>
    <w:p w:rsidR="00083232" w:rsidRDefault="00083232" w:rsidP="00733431">
      <w:pPr>
        <w:ind w:firstLine="567"/>
        <w:jc w:val="both"/>
      </w:pPr>
      <w:r>
        <w:t xml:space="preserve">- </w:t>
      </w:r>
      <w:r w:rsidRPr="00083232">
        <w:t>Французский Индокитай, Сайгон, 12 января 1945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Япония, Окинава, подготовка к вторжению, 23-31 марта 1945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"Айсберг", вторжение на Окинаву, 1-6 апреля 1945 г.</w:t>
      </w:r>
    </w:p>
    <w:p w:rsidR="00FB02E1" w:rsidRDefault="00FB02E1" w:rsidP="00083232">
      <w:pPr>
        <w:ind w:firstLine="567"/>
        <w:jc w:val="both"/>
      </w:pPr>
      <w:r>
        <w:t xml:space="preserve">- </w:t>
      </w:r>
      <w:r w:rsidRPr="00FB02E1">
        <w:t>Сражение в Восточном Китайском море, 7 апреля 1945 г.</w:t>
      </w:r>
    </w:p>
    <w:p w:rsidR="0004429C" w:rsidRPr="0004429C" w:rsidRDefault="0004429C" w:rsidP="0004429C">
      <w:pPr>
        <w:ind w:firstLine="567"/>
        <w:jc w:val="center"/>
        <w:rPr>
          <w:b/>
        </w:rPr>
      </w:pPr>
      <w:r w:rsidRPr="0004429C">
        <w:rPr>
          <w:b/>
        </w:rPr>
        <w:t xml:space="preserve">Новая кампания - </w:t>
      </w:r>
      <w:r w:rsidRPr="0004429C">
        <w:rPr>
          <w:b/>
          <w:lang w:val="en-US"/>
        </w:rPr>
        <w:t xml:space="preserve">CVE </w:t>
      </w:r>
      <w:r w:rsidRPr="0004429C">
        <w:rPr>
          <w:b/>
        </w:rPr>
        <w:t>авианосцы</w:t>
      </w:r>
    </w:p>
    <w:p w:rsidR="00083232" w:rsidRDefault="00083232" w:rsidP="00733431">
      <w:pPr>
        <w:ind w:firstLine="567"/>
        <w:jc w:val="both"/>
      </w:pPr>
      <w:r>
        <w:t xml:space="preserve">Добавлена кампания </w:t>
      </w:r>
      <w:r w:rsidR="00692C35">
        <w:t>истребителя</w:t>
      </w:r>
      <w:r w:rsidR="00692C35">
        <w:t xml:space="preserve"> и бомбардировщик</w:t>
      </w:r>
      <w:r w:rsidR="00692C35">
        <w:t>а с базированием на</w:t>
      </w:r>
      <w:r>
        <w:t xml:space="preserve"> эскортных авианосцах.</w:t>
      </w:r>
      <w:r w:rsidRPr="00083232">
        <w:t xml:space="preserve"> </w:t>
      </w:r>
      <w:r>
        <w:t>В обновление 2.0 входят следующие операции</w:t>
      </w:r>
      <w:r w:rsidR="00692C35">
        <w:t xml:space="preserve"> за пилота с эскортного авианосца</w:t>
      </w:r>
      <w:r>
        <w:t>: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"Гальваник", Тарава, 18-23 ноября 1943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</w:t>
      </w:r>
      <w:proofErr w:type="spellStart"/>
      <w:r>
        <w:t>Флинтлок</w:t>
      </w:r>
      <w:proofErr w:type="spellEnd"/>
      <w:r>
        <w:t xml:space="preserve">", </w:t>
      </w:r>
      <w:proofErr w:type="spellStart"/>
      <w:r>
        <w:t>Кваджалейн</w:t>
      </w:r>
      <w:proofErr w:type="spellEnd"/>
      <w:r>
        <w:t>, 29 января 1944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Марианские острова, 11-13 июня 1944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"Кинг 2", вторжение на Филиппины, 19-24 октября 1944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 xml:space="preserve">Сражение у острова </w:t>
      </w:r>
      <w:proofErr w:type="spellStart"/>
      <w:r>
        <w:t>Самар</w:t>
      </w:r>
      <w:proofErr w:type="spellEnd"/>
      <w:r>
        <w:t>, 25 октября 1944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Филиппины, залив</w:t>
      </w:r>
      <w:proofErr w:type="gramStart"/>
      <w:r>
        <w:t xml:space="preserve"> Л</w:t>
      </w:r>
      <w:proofErr w:type="gramEnd"/>
      <w:r>
        <w:t>ейте, 25-28 октября 1944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</w:t>
      </w:r>
      <w:proofErr w:type="spellStart"/>
      <w:r>
        <w:t>Детачмент</w:t>
      </w:r>
      <w:proofErr w:type="spellEnd"/>
      <w:r>
        <w:t xml:space="preserve">", Битва за </w:t>
      </w:r>
      <w:proofErr w:type="spellStart"/>
      <w:r>
        <w:t>Иво</w:t>
      </w:r>
      <w:proofErr w:type="spellEnd"/>
      <w:r>
        <w:t xml:space="preserve"> </w:t>
      </w:r>
      <w:proofErr w:type="spellStart"/>
      <w:r>
        <w:t>Дзиму</w:t>
      </w:r>
      <w:proofErr w:type="spellEnd"/>
      <w:r>
        <w:t>, 18-22 Февраля 1945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Япония, Окинава, подготовка к вторжению, 23-31 марта 1945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"Айсберг", вторжение на Окинаву, 1-6 апреля 1945 г.</w:t>
      </w:r>
    </w:p>
    <w:p w:rsidR="0004429C" w:rsidRPr="0004429C" w:rsidRDefault="0004429C" w:rsidP="0004429C">
      <w:pPr>
        <w:ind w:firstLine="567"/>
        <w:jc w:val="center"/>
        <w:rPr>
          <w:b/>
          <w:lang w:val="en-US"/>
        </w:rPr>
      </w:pPr>
      <w:r w:rsidRPr="0004429C">
        <w:rPr>
          <w:b/>
        </w:rPr>
        <w:t xml:space="preserve">Новая кампания – </w:t>
      </w:r>
      <w:r w:rsidRPr="0004429C">
        <w:rPr>
          <w:b/>
          <w:lang w:val="en-US"/>
        </w:rPr>
        <w:t>Fleet Air Arm</w:t>
      </w:r>
    </w:p>
    <w:p w:rsidR="00733431" w:rsidRDefault="00083232" w:rsidP="00733431">
      <w:pPr>
        <w:ind w:firstLine="567"/>
        <w:jc w:val="both"/>
      </w:pPr>
      <w:r>
        <w:t>Кая я обещал еще в 2013, с</w:t>
      </w:r>
      <w:r w:rsidR="00733431">
        <w:t>оздан</w:t>
      </w:r>
      <w:r>
        <w:t>а</w:t>
      </w:r>
      <w:r w:rsidR="00733431">
        <w:t xml:space="preserve"> кампани</w:t>
      </w:r>
      <w:r>
        <w:t>я</w:t>
      </w:r>
      <w:r w:rsidR="00733431">
        <w:t xml:space="preserve"> за </w:t>
      </w:r>
      <w:r>
        <w:rPr>
          <w:lang w:val="en-US"/>
        </w:rPr>
        <w:t xml:space="preserve">Fleet Air Arm, </w:t>
      </w:r>
      <w:r>
        <w:t>на палубных истребителях и бомбардировщиках</w:t>
      </w:r>
      <w:r w:rsidR="00733431">
        <w:t xml:space="preserve">. В обновление </w:t>
      </w:r>
      <w:r>
        <w:t>2</w:t>
      </w:r>
      <w:r w:rsidR="00733431">
        <w:t>.</w:t>
      </w:r>
      <w:r>
        <w:t>0</w:t>
      </w:r>
      <w:r w:rsidR="00733431">
        <w:t xml:space="preserve"> входят следующие операции</w:t>
      </w:r>
      <w:r w:rsidR="00692C35">
        <w:t xml:space="preserve"> за пилота британской палубной авиации</w:t>
      </w:r>
      <w:r w:rsidR="00733431">
        <w:t>: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Мальта, 11-28 июня 1940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Мальта, 3 июля - 25 сентября 1940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"Правосудие", налет на Таранто, 11 ноября 1940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Операция "</w:t>
      </w:r>
      <w:proofErr w:type="spellStart"/>
      <w:r>
        <w:t>Тангстен</w:t>
      </w:r>
      <w:proofErr w:type="spellEnd"/>
      <w:r>
        <w:t>", атака "</w:t>
      </w:r>
      <w:proofErr w:type="spellStart"/>
      <w:r>
        <w:t>Тирпица</w:t>
      </w:r>
      <w:proofErr w:type="spellEnd"/>
      <w:r>
        <w:t>", 3 апреля 1944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 xml:space="preserve">Операция "Меридиан", налет на </w:t>
      </w:r>
      <w:proofErr w:type="spellStart"/>
      <w:r>
        <w:t>Палембанг</w:t>
      </w:r>
      <w:proofErr w:type="spellEnd"/>
      <w:r>
        <w:t>, 24-29 января 1945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 xml:space="preserve">Тихоокеанский флот, </w:t>
      </w:r>
      <w:proofErr w:type="spellStart"/>
      <w:r>
        <w:t>Формоза</w:t>
      </w:r>
      <w:proofErr w:type="spellEnd"/>
      <w:r>
        <w:t>, 26 марта - 20 апреля 1945 г.</w:t>
      </w:r>
    </w:p>
    <w:p w:rsidR="00083232" w:rsidRDefault="00083232" w:rsidP="00083232">
      <w:pPr>
        <w:ind w:firstLine="567"/>
        <w:jc w:val="both"/>
      </w:pPr>
      <w:r>
        <w:t xml:space="preserve">- </w:t>
      </w:r>
      <w:r>
        <w:t>Тихоокеанский флот, Трук, 14 - 15 июня 1945 г.</w:t>
      </w:r>
    </w:p>
    <w:p w:rsidR="00083232" w:rsidRDefault="00083232" w:rsidP="00083232">
      <w:pPr>
        <w:ind w:firstLine="567"/>
        <w:jc w:val="both"/>
      </w:pPr>
      <w:r>
        <w:t xml:space="preserve">- </w:t>
      </w:r>
      <w:proofErr w:type="spellStart"/>
      <w:r>
        <w:t>Кюсю</w:t>
      </w:r>
      <w:proofErr w:type="spellEnd"/>
      <w:r>
        <w:t>, 15 августа - 30 сентября 1945 г.</w:t>
      </w:r>
      <w:r>
        <w:t xml:space="preserve"> (альтернативная история).</w:t>
      </w:r>
    </w:p>
    <w:p w:rsidR="00733431" w:rsidRPr="00241E91" w:rsidRDefault="00733431" w:rsidP="00733431">
      <w:pPr>
        <w:ind w:firstLine="567"/>
        <w:jc w:val="center"/>
        <w:rPr>
          <w:b/>
        </w:rPr>
      </w:pPr>
      <w:r w:rsidRPr="00241E91">
        <w:rPr>
          <w:b/>
        </w:rPr>
        <w:t>Восточный фронт</w:t>
      </w:r>
    </w:p>
    <w:p w:rsidR="00733431" w:rsidRDefault="00733431" w:rsidP="00733431">
      <w:pPr>
        <w:ind w:firstLine="567"/>
        <w:jc w:val="both"/>
      </w:pPr>
      <w:r>
        <w:t xml:space="preserve">«Битва за Москву», кампания на центральном участке Западного фронта с июня 1941 по январь 1942 получила исправление множества ошибок, благодаря сообщениям с </w:t>
      </w:r>
      <w:proofErr w:type="spellStart"/>
      <w:r>
        <w:rPr>
          <w:lang w:val="en-US"/>
        </w:rPr>
        <w:t>Aviaskins</w:t>
      </w:r>
      <w:proofErr w:type="spellEnd"/>
      <w:r>
        <w:rPr>
          <w:lang w:val="en-US"/>
        </w:rPr>
        <w:t>.</w:t>
      </w:r>
      <w:r>
        <w:t xml:space="preserve"> </w:t>
      </w:r>
      <w:r w:rsidR="00D144AC">
        <w:t xml:space="preserve">В частности, увеличены крейсерские скорости многих самолетов (Р-5, Ил-2, И-15 и т.д.) Раньше этим самолетам были прописаны слишком маленькие скорости полета на маршруте, лишь немного </w:t>
      </w:r>
      <w:r w:rsidR="005E0534">
        <w:t>превышающие скорость сваливания, что часто приводило к авариям.</w:t>
      </w:r>
    </w:p>
    <w:p w:rsidR="00D144AC" w:rsidRPr="005E0534" w:rsidRDefault="00D144AC" w:rsidP="005E0534">
      <w:pPr>
        <w:ind w:firstLine="567"/>
        <w:jc w:val="center"/>
        <w:rPr>
          <w:b/>
        </w:rPr>
      </w:pPr>
      <w:r w:rsidRPr="005E0534">
        <w:rPr>
          <w:b/>
        </w:rPr>
        <w:lastRenderedPageBreak/>
        <w:t>Другие изменения</w:t>
      </w:r>
    </w:p>
    <w:p w:rsidR="00D144AC" w:rsidRPr="00D144AC" w:rsidRDefault="00D144AC" w:rsidP="00733431">
      <w:pPr>
        <w:ind w:firstLine="567"/>
        <w:jc w:val="both"/>
      </w:pPr>
      <w:r>
        <w:t xml:space="preserve">Исправлены данные по самолетам, которые генератор использует для создания миссий. Например, у штурмовых версий А-20 и В-25 убрана роль разведчика, теперь эти самолеты будут выполнять только ударные миссии. У всех модификаций палубного пикировщика </w:t>
      </w:r>
      <w:r>
        <w:rPr>
          <w:lang w:val="en-US"/>
        </w:rPr>
        <w:t>SB2C Helldiver</w:t>
      </w:r>
      <w:r>
        <w:t xml:space="preserve"> убрана роль «палубный бомбардировщик» (то есть горизонтальный бомбардировщик палубного базирования), теперь этот самолет используется только как пикирующий бомбардировщик, как и было в реальности. Также у </w:t>
      </w:r>
      <w:r>
        <w:rPr>
          <w:lang w:val="en-US"/>
        </w:rPr>
        <w:t>SB2C Helldiver</w:t>
      </w:r>
      <w:r>
        <w:t xml:space="preserve"> убран вариант загрузки торпедой, поскольку он никогда не применялся в этой роли (нет актов списания торпед).</w:t>
      </w:r>
    </w:p>
    <w:p w:rsidR="00733431" w:rsidRPr="00D62716" w:rsidRDefault="00733431" w:rsidP="00733431">
      <w:pPr>
        <w:ind w:firstLine="567"/>
        <w:jc w:val="center"/>
        <w:rPr>
          <w:b/>
        </w:rPr>
      </w:pPr>
      <w:r w:rsidRPr="00D62716">
        <w:rPr>
          <w:b/>
        </w:rPr>
        <w:t>Планы на будущее</w:t>
      </w:r>
    </w:p>
    <w:p w:rsidR="00733431" w:rsidRDefault="00A6335E" w:rsidP="00733431">
      <w:pPr>
        <w:ind w:firstLine="567"/>
        <w:jc w:val="both"/>
      </w:pPr>
      <w:r>
        <w:t xml:space="preserve">Сейчас в работе находится новая </w:t>
      </w:r>
      <w:r w:rsidR="008333B5">
        <w:t>кампан</w:t>
      </w:r>
      <w:r>
        <w:t>ия для палубной авиации США</w:t>
      </w:r>
      <w:r w:rsidR="008333B5">
        <w:t xml:space="preserve"> -</w:t>
      </w:r>
      <w:r>
        <w:t xml:space="preserve"> </w:t>
      </w:r>
      <w:r w:rsidR="008333B5">
        <w:t>«</w:t>
      </w:r>
      <w:r>
        <w:t>Операция «</w:t>
      </w:r>
      <w:r w:rsidR="008333B5">
        <w:t>Факел</w:t>
      </w:r>
      <w:r>
        <w:t>», Французское Марокко, ноябрь 1942</w:t>
      </w:r>
      <w:r w:rsidR="008333B5">
        <w:t>»</w:t>
      </w:r>
      <w:r>
        <w:t xml:space="preserve">. Это операция станет первым этапом отдельной кампании за 4-ю авиагруппу, которая в 1942-1943 базировалась на авианосце Рейнджер, а в 1944 была переведена на Тихий океан. </w:t>
      </w:r>
    </w:p>
    <w:p w:rsidR="00733431" w:rsidRDefault="00733431" w:rsidP="00733431">
      <w:pPr>
        <w:ind w:firstLine="567"/>
        <w:jc w:val="center"/>
        <w:rPr>
          <w:b/>
          <w:szCs w:val="20"/>
        </w:rPr>
      </w:pPr>
      <w:proofErr w:type="spellStart"/>
      <w:r>
        <w:rPr>
          <w:b/>
          <w:szCs w:val="20"/>
        </w:rPr>
        <w:t>Скины</w:t>
      </w:r>
      <w:proofErr w:type="spellEnd"/>
    </w:p>
    <w:p w:rsidR="00A6335E" w:rsidRPr="00A6335E" w:rsidRDefault="00A6335E" w:rsidP="00733431">
      <w:pPr>
        <w:ind w:firstLine="567"/>
        <w:jc w:val="both"/>
        <w:rPr>
          <w:szCs w:val="20"/>
        </w:rPr>
      </w:pPr>
      <w:r>
        <w:rPr>
          <w:szCs w:val="20"/>
        </w:rPr>
        <w:t xml:space="preserve">В обновлении </w:t>
      </w:r>
      <w:r>
        <w:rPr>
          <w:szCs w:val="20"/>
        </w:rPr>
        <w:t>2</w:t>
      </w:r>
      <w:r>
        <w:rPr>
          <w:szCs w:val="20"/>
        </w:rPr>
        <w:t>.</w:t>
      </w:r>
      <w:r>
        <w:rPr>
          <w:szCs w:val="20"/>
        </w:rPr>
        <w:t>0</w:t>
      </w:r>
      <w:r>
        <w:rPr>
          <w:szCs w:val="20"/>
        </w:rPr>
        <w:t xml:space="preserve"> (</w:t>
      </w:r>
      <w:proofErr w:type="gramStart"/>
      <w:r>
        <w:rPr>
          <w:szCs w:val="20"/>
        </w:rPr>
        <w:t>Тихоокеанский</w:t>
      </w:r>
      <w:proofErr w:type="gramEnd"/>
      <w:r>
        <w:rPr>
          <w:szCs w:val="20"/>
        </w:rPr>
        <w:t xml:space="preserve"> ТВД)</w:t>
      </w:r>
      <w:r>
        <w:rPr>
          <w:szCs w:val="20"/>
        </w:rPr>
        <w:t xml:space="preserve"> начато массовое использование </w:t>
      </w:r>
      <w:proofErr w:type="spellStart"/>
      <w:r>
        <w:rPr>
          <w:szCs w:val="20"/>
        </w:rPr>
        <w:t>скинов</w:t>
      </w:r>
      <w:proofErr w:type="spellEnd"/>
      <w:r>
        <w:rPr>
          <w:szCs w:val="20"/>
        </w:rPr>
        <w:t xml:space="preserve">, закрепленных за отдельными эскадрильями. В 1944-1945 большинство американских палубных эскадрилий, действовавших на Тихом океане, получили элементы быстрой идентификации в виде геометрических фигур на киле, фюзеляже и крыльях. Я постарался максимально полно отобразить эту традицию. Автор </w:t>
      </w:r>
      <w:r w:rsidRPr="005A5E21">
        <w:rPr>
          <w:szCs w:val="20"/>
          <w:lang w:val="en-US"/>
        </w:rPr>
        <w:t>R0NNC0</w:t>
      </w:r>
      <w:r>
        <w:rPr>
          <w:szCs w:val="20"/>
        </w:rPr>
        <w:t xml:space="preserve"> создал почти полный набор данных </w:t>
      </w:r>
      <w:proofErr w:type="spellStart"/>
      <w:r>
        <w:rPr>
          <w:szCs w:val="20"/>
        </w:rPr>
        <w:t>скинов</w:t>
      </w:r>
      <w:proofErr w:type="spellEnd"/>
      <w:r>
        <w:rPr>
          <w:szCs w:val="20"/>
        </w:rPr>
        <w:t xml:space="preserve"> для </w:t>
      </w:r>
      <w:r>
        <w:rPr>
          <w:szCs w:val="20"/>
          <w:lang w:val="en-US"/>
        </w:rPr>
        <w:t>F6F</w:t>
      </w:r>
      <w:r>
        <w:rPr>
          <w:szCs w:val="20"/>
        </w:rPr>
        <w:t xml:space="preserve">, </w:t>
      </w:r>
      <w:r>
        <w:rPr>
          <w:szCs w:val="20"/>
          <w:lang w:val="en-US"/>
        </w:rPr>
        <w:t>F4U</w:t>
      </w:r>
      <w:r>
        <w:rPr>
          <w:szCs w:val="20"/>
        </w:rPr>
        <w:t>,</w:t>
      </w:r>
      <w:r>
        <w:rPr>
          <w:szCs w:val="20"/>
          <w:lang w:val="en-US"/>
        </w:rPr>
        <w:t xml:space="preserve"> SBD </w:t>
      </w:r>
      <w:r>
        <w:rPr>
          <w:szCs w:val="20"/>
        </w:rPr>
        <w:t xml:space="preserve">и </w:t>
      </w:r>
      <w:r>
        <w:rPr>
          <w:szCs w:val="20"/>
          <w:lang w:val="en-US"/>
        </w:rPr>
        <w:t>TBF</w:t>
      </w:r>
      <w:r>
        <w:rPr>
          <w:szCs w:val="20"/>
        </w:rPr>
        <w:t xml:space="preserve">. Использованы также </w:t>
      </w:r>
      <w:proofErr w:type="spellStart"/>
      <w:r>
        <w:rPr>
          <w:szCs w:val="20"/>
        </w:rPr>
        <w:t>скины</w:t>
      </w:r>
      <w:proofErr w:type="spellEnd"/>
      <w:r>
        <w:rPr>
          <w:szCs w:val="20"/>
        </w:rPr>
        <w:t xml:space="preserve"> других авторов</w:t>
      </w:r>
    </w:p>
    <w:p w:rsidR="00733431" w:rsidRDefault="00733431" w:rsidP="00733431">
      <w:pPr>
        <w:ind w:firstLine="567"/>
        <w:jc w:val="both"/>
        <w:rPr>
          <w:szCs w:val="20"/>
        </w:rPr>
      </w:pPr>
      <w:r>
        <w:rPr>
          <w:szCs w:val="20"/>
        </w:rPr>
        <w:t xml:space="preserve">В обновлении </w:t>
      </w:r>
      <w:r w:rsidR="00A6335E">
        <w:rPr>
          <w:szCs w:val="20"/>
        </w:rPr>
        <w:t>2</w:t>
      </w:r>
      <w:r>
        <w:rPr>
          <w:szCs w:val="20"/>
        </w:rPr>
        <w:t>.</w:t>
      </w:r>
      <w:r w:rsidR="00A6335E">
        <w:rPr>
          <w:szCs w:val="20"/>
        </w:rPr>
        <w:t>0</w:t>
      </w:r>
      <w:r>
        <w:rPr>
          <w:szCs w:val="20"/>
        </w:rPr>
        <w:t xml:space="preserve"> (</w:t>
      </w:r>
      <w:proofErr w:type="gramStart"/>
      <w:r>
        <w:rPr>
          <w:szCs w:val="20"/>
        </w:rPr>
        <w:t>Тихоокеанский</w:t>
      </w:r>
      <w:proofErr w:type="gramEnd"/>
      <w:r>
        <w:rPr>
          <w:szCs w:val="20"/>
        </w:rPr>
        <w:t xml:space="preserve"> ТВД) использованы </w:t>
      </w:r>
      <w:proofErr w:type="spellStart"/>
      <w:r>
        <w:rPr>
          <w:szCs w:val="20"/>
        </w:rPr>
        <w:t>скины</w:t>
      </w:r>
      <w:proofErr w:type="spellEnd"/>
      <w:r>
        <w:rPr>
          <w:szCs w:val="20"/>
        </w:rPr>
        <w:t xml:space="preserve"> следующих авторов:</w:t>
      </w:r>
    </w:p>
    <w:p w:rsidR="00733431" w:rsidRDefault="00A6335E" w:rsidP="00733431">
      <w:pPr>
        <w:ind w:firstLine="567"/>
        <w:jc w:val="both"/>
        <w:rPr>
          <w:szCs w:val="20"/>
          <w:lang w:val="en-US"/>
        </w:rPr>
      </w:pPr>
      <w:r>
        <w:rPr>
          <w:szCs w:val="20"/>
          <w:lang w:val="en-US"/>
        </w:rPr>
        <w:t>F6F, F</w:t>
      </w:r>
      <w:r>
        <w:rPr>
          <w:szCs w:val="20"/>
          <w:lang w:val="en-US"/>
        </w:rPr>
        <w:t>4U</w:t>
      </w:r>
      <w:r>
        <w:rPr>
          <w:szCs w:val="20"/>
        </w:rPr>
        <w:t>,</w:t>
      </w:r>
      <w:r>
        <w:rPr>
          <w:szCs w:val="20"/>
          <w:lang w:val="en-US"/>
        </w:rPr>
        <w:t xml:space="preserve"> </w:t>
      </w:r>
      <w:r w:rsidR="000B7EF5">
        <w:rPr>
          <w:szCs w:val="20"/>
          <w:lang w:val="en-US"/>
        </w:rPr>
        <w:t xml:space="preserve">FM-2, </w:t>
      </w:r>
      <w:r>
        <w:rPr>
          <w:szCs w:val="20"/>
          <w:lang w:val="en-US"/>
        </w:rPr>
        <w:t xml:space="preserve">SBD </w:t>
      </w:r>
      <w:r>
        <w:rPr>
          <w:szCs w:val="20"/>
        </w:rPr>
        <w:t xml:space="preserve">и </w:t>
      </w:r>
      <w:r>
        <w:rPr>
          <w:szCs w:val="20"/>
          <w:lang w:val="en-US"/>
        </w:rPr>
        <w:t>TBF</w:t>
      </w:r>
      <w:r w:rsidR="00733431">
        <w:rPr>
          <w:szCs w:val="20"/>
          <w:lang w:val="en-US"/>
        </w:rPr>
        <w:tab/>
      </w:r>
      <w:r w:rsidR="00733431" w:rsidRPr="005A5E21">
        <w:rPr>
          <w:szCs w:val="20"/>
          <w:lang w:val="en-US"/>
        </w:rPr>
        <w:t>R0NNC0</w:t>
      </w:r>
    </w:p>
    <w:p w:rsidR="000B7EF5" w:rsidRDefault="000B7EF5" w:rsidP="00733431">
      <w:pPr>
        <w:ind w:firstLine="567"/>
        <w:jc w:val="both"/>
        <w:rPr>
          <w:szCs w:val="20"/>
          <w:lang w:val="en-US"/>
        </w:rPr>
      </w:pPr>
      <w:r w:rsidRPr="000B7EF5">
        <w:rPr>
          <w:szCs w:val="20"/>
          <w:lang w:val="en-US"/>
        </w:rPr>
        <w:t>F6F-3</w:t>
      </w:r>
      <w:r>
        <w:rPr>
          <w:szCs w:val="20"/>
          <w:lang w:val="en-US"/>
        </w:rPr>
        <w:t xml:space="preserve"> (Fleet Air Arm)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proofErr w:type="spellStart"/>
      <w:r w:rsidRPr="000B7EF5">
        <w:rPr>
          <w:szCs w:val="20"/>
          <w:lang w:val="en-US"/>
        </w:rPr>
        <w:t>PhilK</w:t>
      </w:r>
      <w:proofErr w:type="spellEnd"/>
    </w:p>
    <w:p w:rsidR="00A6335E" w:rsidRDefault="00A6335E" w:rsidP="00733431">
      <w:pPr>
        <w:ind w:firstLine="567"/>
        <w:jc w:val="both"/>
        <w:rPr>
          <w:szCs w:val="20"/>
          <w:lang w:val="en-US"/>
        </w:rPr>
      </w:pPr>
      <w:r w:rsidRPr="00A6335E">
        <w:rPr>
          <w:szCs w:val="20"/>
          <w:lang w:val="en-US"/>
        </w:rPr>
        <w:t>SB2C</w:t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r>
        <w:rPr>
          <w:szCs w:val="20"/>
          <w:lang w:val="en-US"/>
        </w:rPr>
        <w:tab/>
      </w:r>
      <w:proofErr w:type="spellStart"/>
      <w:r w:rsidRPr="00A6335E">
        <w:rPr>
          <w:szCs w:val="20"/>
          <w:lang w:val="en-US"/>
        </w:rPr>
        <w:t>sgtrock</w:t>
      </w:r>
      <w:proofErr w:type="spellEnd"/>
      <w:r>
        <w:rPr>
          <w:szCs w:val="20"/>
          <w:lang w:val="en-US"/>
        </w:rPr>
        <w:t xml:space="preserve">, </w:t>
      </w:r>
      <w:proofErr w:type="spellStart"/>
      <w:r w:rsidRPr="00A6335E">
        <w:rPr>
          <w:szCs w:val="20"/>
          <w:lang w:val="en-US"/>
        </w:rPr>
        <w:t>AGskins</w:t>
      </w:r>
      <w:proofErr w:type="spellEnd"/>
    </w:p>
    <w:p w:rsidR="00733431" w:rsidRDefault="00733431" w:rsidP="00733431">
      <w:pPr>
        <w:ind w:firstLine="567"/>
        <w:jc w:val="both"/>
        <w:rPr>
          <w:szCs w:val="20"/>
          <w:lang w:val="en-US"/>
        </w:rPr>
      </w:pPr>
    </w:p>
    <w:p w:rsidR="00733431" w:rsidRDefault="00733431" w:rsidP="00733431">
      <w:pPr>
        <w:ind w:firstLine="567"/>
        <w:jc w:val="center"/>
        <w:rPr>
          <w:b/>
          <w:szCs w:val="20"/>
        </w:rPr>
      </w:pPr>
      <w:r>
        <w:rPr>
          <w:b/>
          <w:szCs w:val="20"/>
        </w:rPr>
        <w:t>Для связи с автором:</w:t>
      </w:r>
    </w:p>
    <w:p w:rsidR="00733431" w:rsidRDefault="00733431" w:rsidP="00733431">
      <w:pPr>
        <w:ind w:firstLine="567"/>
        <w:jc w:val="center"/>
        <w:rPr>
          <w:b/>
          <w:szCs w:val="20"/>
          <w:lang w:val="en-US"/>
        </w:rPr>
      </w:pPr>
      <w:r>
        <w:rPr>
          <w:b/>
          <w:szCs w:val="20"/>
          <w:lang w:val="en-US"/>
        </w:rPr>
        <w:t>E-mail:</w:t>
      </w:r>
    </w:p>
    <w:p w:rsidR="00733431" w:rsidRDefault="00733431" w:rsidP="00733431">
      <w:pPr>
        <w:ind w:firstLine="567"/>
        <w:jc w:val="both"/>
        <w:rPr>
          <w:b/>
          <w:szCs w:val="20"/>
          <w:lang w:val="en-US"/>
        </w:rPr>
      </w:pPr>
      <w:r w:rsidRPr="007E4CFD">
        <w:rPr>
          <w:b/>
          <w:szCs w:val="20"/>
          <w:lang w:val="en-US"/>
        </w:rPr>
        <w:t>motorhead1992v8@gmail.com</w:t>
      </w:r>
    </w:p>
    <w:p w:rsidR="00733431" w:rsidRDefault="00733431" w:rsidP="00733431">
      <w:pPr>
        <w:ind w:firstLine="567"/>
        <w:jc w:val="center"/>
        <w:rPr>
          <w:b/>
          <w:szCs w:val="20"/>
          <w:lang w:val="en-US"/>
        </w:rPr>
      </w:pPr>
      <w:r>
        <w:rPr>
          <w:b/>
          <w:szCs w:val="20"/>
          <w:lang w:val="en-US"/>
        </w:rPr>
        <w:t>Skype:</w:t>
      </w:r>
    </w:p>
    <w:p w:rsidR="00733431" w:rsidRDefault="00733431" w:rsidP="00733431">
      <w:pPr>
        <w:ind w:firstLine="567"/>
        <w:jc w:val="both"/>
        <w:rPr>
          <w:b/>
          <w:szCs w:val="20"/>
          <w:lang w:val="en-US"/>
        </w:rPr>
      </w:pPr>
      <w:r w:rsidRPr="007E4CFD">
        <w:rPr>
          <w:b/>
          <w:szCs w:val="20"/>
          <w:lang w:val="en-US"/>
        </w:rPr>
        <w:t>Motorhead_VMF214</w:t>
      </w:r>
    </w:p>
    <w:p w:rsidR="00733431" w:rsidRDefault="00733431" w:rsidP="00733431">
      <w:pPr>
        <w:ind w:firstLine="567"/>
        <w:jc w:val="center"/>
        <w:rPr>
          <w:b/>
          <w:szCs w:val="20"/>
          <w:lang w:val="en-US"/>
        </w:rPr>
      </w:pPr>
      <w:r>
        <w:rPr>
          <w:b/>
          <w:szCs w:val="20"/>
          <w:lang w:val="en-US"/>
        </w:rPr>
        <w:t>Forums:</w:t>
      </w:r>
    </w:p>
    <w:p w:rsidR="00733431" w:rsidRDefault="00733431" w:rsidP="00733431">
      <w:pPr>
        <w:ind w:firstLine="567"/>
        <w:jc w:val="both"/>
        <w:rPr>
          <w:b/>
          <w:szCs w:val="20"/>
          <w:lang w:val="en-US"/>
        </w:rPr>
      </w:pPr>
      <w:r w:rsidRPr="007E4CFD">
        <w:rPr>
          <w:b/>
          <w:szCs w:val="20"/>
          <w:lang w:val="en-US"/>
        </w:rPr>
        <w:t>http://www.sas1946.com/main/index.php/topic,41494.0.html</w:t>
      </w:r>
    </w:p>
    <w:p w:rsidR="00733431" w:rsidRDefault="00733431" w:rsidP="00733431">
      <w:pPr>
        <w:ind w:firstLine="567"/>
        <w:jc w:val="both"/>
        <w:rPr>
          <w:b/>
          <w:szCs w:val="20"/>
          <w:lang w:val="en-US"/>
        </w:rPr>
      </w:pPr>
      <w:r w:rsidRPr="007E4CFD">
        <w:rPr>
          <w:b/>
          <w:szCs w:val="20"/>
          <w:lang w:val="en-US"/>
        </w:rPr>
        <w:t>http://www.mission4today.com/index.php?name=ForumsPro&amp;file=viewtopic&amp;t=21038</w:t>
      </w:r>
    </w:p>
    <w:p w:rsidR="00733431" w:rsidRPr="007E4CFD" w:rsidRDefault="00733431" w:rsidP="00733431">
      <w:pPr>
        <w:ind w:firstLine="567"/>
        <w:jc w:val="both"/>
        <w:rPr>
          <w:b/>
          <w:szCs w:val="20"/>
          <w:lang w:val="en-US"/>
        </w:rPr>
      </w:pPr>
      <w:r w:rsidRPr="007E4CFD">
        <w:rPr>
          <w:b/>
          <w:szCs w:val="20"/>
          <w:lang w:val="en-US"/>
        </w:rPr>
        <w:t>http://forum.aviaskins.com/forumdisplay.php?f=70</w:t>
      </w:r>
    </w:p>
    <w:p w:rsidR="00733431" w:rsidRDefault="00733431" w:rsidP="00733431">
      <w:pPr>
        <w:ind w:firstLine="567"/>
        <w:jc w:val="both"/>
        <w:rPr>
          <w:b/>
          <w:szCs w:val="20"/>
          <w:lang w:val="uk-UA"/>
        </w:rPr>
      </w:pPr>
    </w:p>
    <w:p w:rsidR="007E4CFD" w:rsidRPr="00733431" w:rsidRDefault="00733431" w:rsidP="005321D1">
      <w:pPr>
        <w:ind w:firstLine="567"/>
        <w:jc w:val="center"/>
      </w:pPr>
      <w:bookmarkStart w:id="0" w:name="_GoBack"/>
      <w:bookmarkEnd w:id="0"/>
      <w:r w:rsidRPr="004740C6">
        <w:rPr>
          <w:b/>
          <w:szCs w:val="20"/>
          <w:lang w:val="uk-UA"/>
        </w:rPr>
        <w:t>©</w:t>
      </w:r>
      <w:r>
        <w:rPr>
          <w:b/>
          <w:szCs w:val="20"/>
          <w:lang w:val="uk-UA"/>
        </w:rPr>
        <w:t xml:space="preserve"> </w:t>
      </w:r>
      <w:proofErr w:type="spellStart"/>
      <w:r>
        <w:rPr>
          <w:b/>
          <w:szCs w:val="20"/>
          <w:lang w:val="en-US"/>
        </w:rPr>
        <w:t>Motorhead</w:t>
      </w:r>
      <w:proofErr w:type="spellEnd"/>
      <w:r>
        <w:rPr>
          <w:b/>
          <w:szCs w:val="20"/>
          <w:lang w:val="en-US"/>
        </w:rPr>
        <w:t xml:space="preserve"> </w:t>
      </w:r>
      <w:r w:rsidR="00BE5F48">
        <w:rPr>
          <w:b/>
          <w:szCs w:val="20"/>
          <w:lang w:val="en-US"/>
        </w:rPr>
        <w:t>19</w:t>
      </w:r>
      <w:r>
        <w:rPr>
          <w:b/>
          <w:szCs w:val="20"/>
          <w:lang w:val="en-US"/>
        </w:rPr>
        <w:t>.</w:t>
      </w:r>
      <w:r w:rsidR="00BE5F48">
        <w:rPr>
          <w:b/>
          <w:szCs w:val="20"/>
          <w:lang w:val="en-US"/>
        </w:rPr>
        <w:t>02.2017</w:t>
      </w:r>
    </w:p>
    <w:sectPr w:rsidR="007E4CFD" w:rsidRPr="00733431" w:rsidSect="009967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23"/>
    <w:rsid w:val="0004429C"/>
    <w:rsid w:val="00061F8F"/>
    <w:rsid w:val="00066EF7"/>
    <w:rsid w:val="00083232"/>
    <w:rsid w:val="000B7EF5"/>
    <w:rsid w:val="0010490C"/>
    <w:rsid w:val="0013163A"/>
    <w:rsid w:val="001333D7"/>
    <w:rsid w:val="001C5CC4"/>
    <w:rsid w:val="00241E91"/>
    <w:rsid w:val="00257EF1"/>
    <w:rsid w:val="00262984"/>
    <w:rsid w:val="002F54A7"/>
    <w:rsid w:val="003402B2"/>
    <w:rsid w:val="003847C2"/>
    <w:rsid w:val="003A3800"/>
    <w:rsid w:val="003E1CC5"/>
    <w:rsid w:val="003F0C82"/>
    <w:rsid w:val="00404BCC"/>
    <w:rsid w:val="00486D5E"/>
    <w:rsid w:val="004908E5"/>
    <w:rsid w:val="005321D1"/>
    <w:rsid w:val="00564AC2"/>
    <w:rsid w:val="0058710B"/>
    <w:rsid w:val="005A5E21"/>
    <w:rsid w:val="005E0534"/>
    <w:rsid w:val="00615ED3"/>
    <w:rsid w:val="00692C35"/>
    <w:rsid w:val="00733431"/>
    <w:rsid w:val="00771D17"/>
    <w:rsid w:val="00774E3A"/>
    <w:rsid w:val="007A5CAA"/>
    <w:rsid w:val="007E4CFD"/>
    <w:rsid w:val="007F7805"/>
    <w:rsid w:val="008005B0"/>
    <w:rsid w:val="008205D2"/>
    <w:rsid w:val="0082197E"/>
    <w:rsid w:val="008333B5"/>
    <w:rsid w:val="00861022"/>
    <w:rsid w:val="008905D5"/>
    <w:rsid w:val="008A1181"/>
    <w:rsid w:val="00983336"/>
    <w:rsid w:val="0099679F"/>
    <w:rsid w:val="00A37A2D"/>
    <w:rsid w:val="00A6335E"/>
    <w:rsid w:val="00A63F57"/>
    <w:rsid w:val="00A71510"/>
    <w:rsid w:val="00A744FB"/>
    <w:rsid w:val="00A90CA5"/>
    <w:rsid w:val="00AD0399"/>
    <w:rsid w:val="00B44837"/>
    <w:rsid w:val="00B53605"/>
    <w:rsid w:val="00B77E23"/>
    <w:rsid w:val="00B81DAD"/>
    <w:rsid w:val="00BD5DA0"/>
    <w:rsid w:val="00BE5F48"/>
    <w:rsid w:val="00C7430A"/>
    <w:rsid w:val="00CC30A7"/>
    <w:rsid w:val="00CF4CC1"/>
    <w:rsid w:val="00CF6580"/>
    <w:rsid w:val="00D144AC"/>
    <w:rsid w:val="00D618A4"/>
    <w:rsid w:val="00D62716"/>
    <w:rsid w:val="00E460FF"/>
    <w:rsid w:val="00E83606"/>
    <w:rsid w:val="00F076A8"/>
    <w:rsid w:val="00F1381C"/>
    <w:rsid w:val="00F351EA"/>
    <w:rsid w:val="00F91210"/>
    <w:rsid w:val="00F918D0"/>
    <w:rsid w:val="00FB02E1"/>
    <w:rsid w:val="00FD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Motorhead</dc:creator>
  <cp:keywords/>
  <dc:description/>
  <cp:lastModifiedBy>Motorhead</cp:lastModifiedBy>
  <cp:revision>64</cp:revision>
  <dcterms:created xsi:type="dcterms:W3CDTF">2016-12-27T19:38:00Z</dcterms:created>
  <dcterms:modified xsi:type="dcterms:W3CDTF">2017-02-19T20:46:00Z</dcterms:modified>
</cp:coreProperties>
</file>